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5319A" w:rsidRPr="002A7B3F" w:rsidRDefault="0085319A" w:rsidP="0085319A">
      <w:pPr>
        <w:jc w:val="both"/>
        <w:rPr>
          <w:b/>
        </w:rPr>
      </w:pPr>
      <w:bookmarkStart w:id="0" w:name="_GoBack"/>
      <w:bookmarkEnd w:id="0"/>
      <w:r w:rsidRPr="002A7B3F">
        <w:rPr>
          <w:b/>
        </w:rPr>
        <w:t>DI1.1.3-RTB Breeding databases Support systems</w:t>
      </w:r>
    </w:p>
    <w:p w:rsidR="00B94ADD" w:rsidRPr="002A7B3F" w:rsidRDefault="00B94ADD" w:rsidP="00B6379F">
      <w:pPr>
        <w:jc w:val="both"/>
        <w:rPr>
          <w:b/>
        </w:rPr>
      </w:pPr>
      <w:r w:rsidRPr="002A7B3F">
        <w:rPr>
          <w:b/>
        </w:rPr>
        <w:t>DI1.1.3.</w:t>
      </w:r>
      <w:r w:rsidR="0085319A" w:rsidRPr="002A7B3F">
        <w:rPr>
          <w:b/>
        </w:rPr>
        <w:t>3</w:t>
      </w:r>
      <w:r w:rsidRPr="002A7B3F">
        <w:rPr>
          <w:b/>
        </w:rPr>
        <w:t xml:space="preserve"> - Protocol and trait dictionary for RTB crops documented, aligned and available in the Crop-Ontology platform for RTB trial management systems</w:t>
      </w:r>
    </w:p>
    <w:p w:rsidR="00B94ADD" w:rsidRPr="002A7B3F" w:rsidRDefault="0085319A" w:rsidP="00B6379F">
      <w:pPr>
        <w:jc w:val="both"/>
        <w:rPr>
          <w:b/>
        </w:rPr>
      </w:pPr>
      <w:r w:rsidRPr="002A7B3F">
        <w:rPr>
          <w:b/>
        </w:rPr>
        <w:t>5819- Trait dictionary and ontology include the gender-responsive scoring methods used by the Participatory variety selection (PVS) protocol of potato and is available in the Crop-Ontology platform for use by CIP trial management system</w:t>
      </w:r>
    </w:p>
    <w:p w:rsidR="00FD5A59" w:rsidRPr="002A7B3F" w:rsidRDefault="00FD5A59" w:rsidP="00FD5A59">
      <w:pPr>
        <w:spacing w:before="240" w:line="360" w:lineRule="auto"/>
        <w:jc w:val="both"/>
        <w:rPr>
          <w:rFonts w:cs="Arial"/>
        </w:rPr>
      </w:pPr>
      <w:bookmarkStart w:id="1" w:name="_Hlk535855351"/>
      <w:r w:rsidRPr="002A7B3F">
        <w:rPr>
          <w:rFonts w:cs="Arial"/>
          <w:b/>
        </w:rPr>
        <w:t>First Author</w:t>
      </w:r>
      <w:r w:rsidRPr="002A7B3F">
        <w:rPr>
          <w:rFonts w:cs="Arial"/>
        </w:rPr>
        <w:t>: Salas, E.</w:t>
      </w:r>
    </w:p>
    <w:p w:rsidR="00FD5A59" w:rsidRPr="002A7B3F" w:rsidRDefault="00FD5A59" w:rsidP="00FD5A59">
      <w:pPr>
        <w:spacing w:before="240" w:line="360" w:lineRule="auto"/>
        <w:jc w:val="both"/>
        <w:rPr>
          <w:rFonts w:cs="Arial"/>
        </w:rPr>
      </w:pPr>
      <w:r w:rsidRPr="002A7B3F">
        <w:rPr>
          <w:rFonts w:cs="Arial"/>
          <w:b/>
        </w:rPr>
        <w:t>Co-Authors</w:t>
      </w:r>
      <w:r w:rsidRPr="002A7B3F">
        <w:rPr>
          <w:rFonts w:cs="Arial"/>
        </w:rPr>
        <w:t>: Hualla, V.; Molano, J.; Arnaud E.</w:t>
      </w:r>
    </w:p>
    <w:p w:rsidR="007025B2" w:rsidRPr="002A7B3F" w:rsidRDefault="007025B2" w:rsidP="00B6379F">
      <w:pPr>
        <w:jc w:val="both"/>
      </w:pPr>
      <w:bookmarkStart w:id="2" w:name="_Hlk535844437"/>
      <w:bookmarkEnd w:id="1"/>
      <w:r w:rsidRPr="002A7B3F">
        <w:t>An ontology is a formal representation of a set of concepts within a specific discipline and the relationship between those concepts. It provides a shared and controlled vocabulary that can be used to develop phenotype hierarchy structure of different Crops. This is a crucial concept when gathering field data because it needs to be in a standardized way.</w:t>
      </w:r>
      <w:r w:rsidR="00FC1B95" w:rsidRPr="002A7B3F">
        <w:t xml:space="preserve"> </w:t>
      </w:r>
      <w:r w:rsidR="002A7B3F">
        <w:t xml:space="preserve">For this reason, </w:t>
      </w:r>
      <w:r w:rsidR="002A7B3F">
        <w:t xml:space="preserve">Bioversity International has been trying to identify </w:t>
      </w:r>
      <w:r w:rsidR="002A7B3F" w:rsidRPr="00E866C1">
        <w:t>and</w:t>
      </w:r>
      <w:r w:rsidR="002A7B3F">
        <w:t xml:space="preserve"> </w:t>
      </w:r>
      <w:r w:rsidR="002A7B3F" w:rsidRPr="00E866C1">
        <w:t>select ontologies for specific tasks</w:t>
      </w:r>
      <w:r w:rsidR="002A7B3F">
        <w:t xml:space="preserve"> </w:t>
      </w:r>
      <w:r w:rsidR="002A7B3F" w:rsidRPr="0049547F">
        <w:t xml:space="preserve">with the help of </w:t>
      </w:r>
      <w:r w:rsidR="002A7B3F">
        <w:t>other r</w:t>
      </w:r>
      <w:r w:rsidR="002A7B3F" w:rsidRPr="0049547F">
        <w:t>esearch centers</w:t>
      </w:r>
      <w:r w:rsidR="002A7B3F">
        <w:t>.</w:t>
      </w:r>
    </w:p>
    <w:bookmarkEnd w:id="2"/>
    <w:p w:rsidR="00411E13" w:rsidRPr="002A7B3F" w:rsidRDefault="00B6379F" w:rsidP="00B6379F">
      <w:pPr>
        <w:jc w:val="both"/>
      </w:pPr>
      <w:r w:rsidRPr="002A7B3F">
        <w:t xml:space="preserve">Participatory Variety Selection (PVS) provides key information on farmers’ preferences useful to accelerate the release and acceptance of new potato candidates. </w:t>
      </w:r>
      <w:r w:rsidR="002A7B3F">
        <w:t>The International Potato Center (</w:t>
      </w:r>
      <w:r w:rsidR="00E0428E" w:rsidRPr="002A7B3F">
        <w:t>CIP</w:t>
      </w:r>
      <w:r w:rsidR="002A7B3F">
        <w:t>)</w:t>
      </w:r>
      <w:r w:rsidR="00E0428E" w:rsidRPr="002A7B3F">
        <w:t xml:space="preserve"> has applied an adapted multiple version of the PVS methodology using the Mother &amp; Baby (M&amp;B) trial design. This approach encourages active participation of farmers through the application of treatments in their own plots called "Baby trials" (i.e. farmer managed trials) and in fields with an experimental design called "Mother trials" (i.e. researcher managed trials), as well as through systematic evaluations and selections of treatments. </w:t>
      </w:r>
    </w:p>
    <w:p w:rsidR="00B6379F" w:rsidRPr="002A7B3F" w:rsidRDefault="00B6379F" w:rsidP="00411E13">
      <w:pPr>
        <w:jc w:val="both"/>
      </w:pPr>
      <w:r w:rsidRPr="002A7B3F">
        <w:t>The Potato ontology with PVS traits and scoring methods provide a common set of standardized variables for institutions, trainers and facilitators involved in PVS. This ontology is based on the protocol: "Participatory Varietal Selection of Potato (PVS)" developed by the International Potato Center (CIP).</w:t>
      </w:r>
      <w:r w:rsidR="00411E13" w:rsidRPr="002A7B3F">
        <w:t xml:space="preserve"> </w:t>
      </w:r>
      <w:r w:rsidR="00D97646" w:rsidRPr="002A7B3F">
        <w:t>In this context, t</w:t>
      </w:r>
      <w:r w:rsidRPr="002A7B3F">
        <w:t xml:space="preserve">he </w:t>
      </w:r>
      <w:r w:rsidR="00D97646" w:rsidRPr="002A7B3F">
        <w:t xml:space="preserve">ontology terms were </w:t>
      </w:r>
      <w:r w:rsidR="00880F0E" w:rsidRPr="002A7B3F">
        <w:t xml:space="preserve">gathered from farmers </w:t>
      </w:r>
      <w:r w:rsidR="00222FCA" w:rsidRPr="002A7B3F">
        <w:t xml:space="preserve">and </w:t>
      </w:r>
      <w:r w:rsidR="00A6624F" w:rsidRPr="002A7B3F">
        <w:t>presented</w:t>
      </w:r>
      <w:r w:rsidR="00D97646" w:rsidRPr="002A7B3F">
        <w:t>: traits, descriptions, methodologies, valid ranges and scales using a standardized template</w:t>
      </w:r>
      <w:r w:rsidR="00880F0E" w:rsidRPr="002A7B3F">
        <w:t xml:space="preserve"> (from the Crop Ontology web page: </w:t>
      </w:r>
      <w:hyperlink r:id="rId5" w:history="1">
        <w:r w:rsidR="00880F0E" w:rsidRPr="002A7B3F">
          <w:rPr>
            <w:rStyle w:val="Hyperlink"/>
          </w:rPr>
          <w:t>http://www.cropontology.org/</w:t>
        </w:r>
      </w:hyperlink>
      <w:r w:rsidR="00880F0E" w:rsidRPr="002A7B3F">
        <w:t>). Finally, this informatio</w:t>
      </w:r>
      <w:r w:rsidR="00A6624F" w:rsidRPr="002A7B3F">
        <w:t>n was curated by breeder</w:t>
      </w:r>
      <w:r w:rsidR="002A7B3F">
        <w:t>s</w:t>
      </w:r>
      <w:r w:rsidR="00A6624F" w:rsidRPr="002A7B3F">
        <w:t xml:space="preserve"> and researchers at CIP:</w:t>
      </w:r>
    </w:p>
    <w:p w:rsidR="00B27CC1" w:rsidRPr="002A7B3F" w:rsidRDefault="00056BB3" w:rsidP="00B27CC1">
      <w:pPr>
        <w:jc w:val="both"/>
      </w:pPr>
      <w:r w:rsidRPr="002A7B3F">
        <w:t>The PVS</w:t>
      </w:r>
      <w:r w:rsidR="002A7B3F" w:rsidRPr="002A7B3F">
        <w:t xml:space="preserve"> ontology</w:t>
      </w:r>
      <w:r w:rsidRPr="002A7B3F">
        <w:t xml:space="preserve"> has been </w:t>
      </w:r>
      <w:r w:rsidR="002A7B3F" w:rsidRPr="002A7B3F">
        <w:t>integrated</w:t>
      </w:r>
      <w:r w:rsidRPr="002A7B3F">
        <w:t xml:space="preserve"> with the ontologies avai</w:t>
      </w:r>
      <w:r w:rsidR="002A7B3F" w:rsidRPr="002A7B3F">
        <w:t>lable for potato in the CO page. I</w:t>
      </w:r>
      <w:r w:rsidR="004959E0" w:rsidRPr="002A7B3F">
        <w:t xml:space="preserve">n total, the </w:t>
      </w:r>
      <w:r w:rsidR="00A6624F" w:rsidRPr="002A7B3F">
        <w:t xml:space="preserve">presented </w:t>
      </w:r>
      <w:r w:rsidR="00236D50" w:rsidRPr="002A7B3F">
        <w:t xml:space="preserve">variables </w:t>
      </w:r>
      <w:r w:rsidR="002A7B3F" w:rsidRPr="002A7B3F">
        <w:t>for</w:t>
      </w:r>
      <w:r w:rsidR="00FD5A59" w:rsidRPr="002A7B3F">
        <w:t xml:space="preserve"> PVS </w:t>
      </w:r>
      <w:r w:rsidR="002A7B3F" w:rsidRPr="002A7B3F">
        <w:t>are</w:t>
      </w:r>
      <w:r w:rsidR="00236D50" w:rsidRPr="002A7B3F">
        <w:t xml:space="preserve"> 45</w:t>
      </w:r>
      <w:r w:rsidR="002A7B3F" w:rsidRPr="002A7B3F">
        <w:t xml:space="preserve"> new variables</w:t>
      </w:r>
      <w:r w:rsidRPr="002A7B3F">
        <w:t>.</w:t>
      </w:r>
      <w:r w:rsidR="00B27CC1" w:rsidRPr="002A7B3F">
        <w:t xml:space="preserve"> </w:t>
      </w:r>
      <w:r w:rsidR="002A7B3F" w:rsidRPr="002A7B3F">
        <w:t>It includes: m</w:t>
      </w:r>
      <w:r w:rsidR="00B27CC1" w:rsidRPr="002A7B3F">
        <w:t>orphological trait</w:t>
      </w:r>
      <w:r w:rsidR="002A7B3F" w:rsidRPr="002A7B3F">
        <w:t>s</w:t>
      </w:r>
      <w:r w:rsidR="00B27CC1" w:rsidRPr="002A7B3F">
        <w:t xml:space="preserve"> (9), </w:t>
      </w:r>
      <w:r w:rsidR="002A7B3F" w:rsidRPr="002A7B3F">
        <w:t>a</w:t>
      </w:r>
      <w:r w:rsidR="00B27CC1" w:rsidRPr="002A7B3F">
        <w:t>gronomic trait</w:t>
      </w:r>
      <w:r w:rsidR="002A7B3F" w:rsidRPr="002A7B3F">
        <w:t>s</w:t>
      </w:r>
      <w:r w:rsidR="00B27CC1" w:rsidRPr="002A7B3F">
        <w:t xml:space="preserve"> (16), biotic stress trait (9), abiotic stress trait</w:t>
      </w:r>
      <w:r w:rsidR="002A7B3F" w:rsidRPr="002A7B3F">
        <w:t>s</w:t>
      </w:r>
      <w:r w:rsidR="00B27CC1" w:rsidRPr="002A7B3F">
        <w:t xml:space="preserve"> (5)</w:t>
      </w:r>
      <w:r w:rsidR="00FC1B95" w:rsidRPr="002A7B3F">
        <w:t xml:space="preserve"> and</w:t>
      </w:r>
      <w:r w:rsidR="00B27CC1" w:rsidRPr="002A7B3F">
        <w:t xml:space="preserve"> quality trait</w:t>
      </w:r>
      <w:r w:rsidR="002A7B3F" w:rsidRPr="002A7B3F">
        <w:t>s</w:t>
      </w:r>
      <w:r w:rsidR="00B27CC1" w:rsidRPr="002A7B3F">
        <w:t xml:space="preserve"> (6). </w:t>
      </w:r>
    </w:p>
    <w:p w:rsidR="006537E9" w:rsidRPr="002A7B3F" w:rsidRDefault="006537E9" w:rsidP="009F42B8">
      <w:pPr>
        <w:shd w:val="clear" w:color="auto" w:fill="FFFFFF"/>
        <w:spacing w:after="0" w:line="240" w:lineRule="auto"/>
        <w:jc w:val="both"/>
      </w:pPr>
      <w:r w:rsidRPr="002A7B3F">
        <w:t>In conclusion, this PVS ontology report has identified the most common and important criteria chosen by farmers in past experiments and bibliographic reference</w:t>
      </w:r>
      <w:r w:rsidR="009F42B8" w:rsidRPr="002A7B3F">
        <w:t>s</w:t>
      </w:r>
      <w:r w:rsidRPr="002A7B3F">
        <w:t>. This is how the selection criteria that farmers use to evaluate the most important traits has been standardized: at flowering</w:t>
      </w:r>
      <w:r w:rsidR="009F42B8" w:rsidRPr="002A7B3F">
        <w:t>, harvest and</w:t>
      </w:r>
      <w:r w:rsidRPr="002A7B3F">
        <w:t xml:space="preserve"> post-harvest stage (organoleptic), including a gender and global approach.</w:t>
      </w:r>
      <w:r w:rsidR="00A6624F" w:rsidRPr="002A7B3F">
        <w:t xml:space="preserve"> </w:t>
      </w:r>
    </w:p>
    <w:p w:rsidR="00056BB3" w:rsidRPr="002A7B3F" w:rsidRDefault="00056BB3" w:rsidP="009F42B8">
      <w:pPr>
        <w:shd w:val="clear" w:color="auto" w:fill="FFFFFF"/>
        <w:spacing w:after="0" w:line="240" w:lineRule="auto"/>
        <w:jc w:val="both"/>
      </w:pPr>
    </w:p>
    <w:p w:rsidR="00B27CC1" w:rsidRPr="002A7B3F" w:rsidRDefault="00B27CC1" w:rsidP="009F42B8">
      <w:pPr>
        <w:shd w:val="clear" w:color="auto" w:fill="FFFFFF"/>
        <w:spacing w:after="0" w:line="240" w:lineRule="auto"/>
        <w:jc w:val="both"/>
      </w:pPr>
      <w:r w:rsidRPr="002A7B3F">
        <w:t xml:space="preserve">The PVS ontology is available on </w:t>
      </w:r>
      <w:hyperlink r:id="rId6" w:history="1">
        <w:r w:rsidRPr="002A7B3F">
          <w:rPr>
            <w:rStyle w:val="Hyperlink"/>
          </w:rPr>
          <w:t>http://www.cropontology.org/</w:t>
        </w:r>
      </w:hyperlink>
    </w:p>
    <w:p w:rsidR="00227E6E" w:rsidRDefault="00227E6E">
      <w:r>
        <w:br w:type="page"/>
      </w:r>
    </w:p>
    <w:p w:rsidR="006537E9" w:rsidRPr="002A7B3F" w:rsidRDefault="006537E9" w:rsidP="00227E6E">
      <w:pPr>
        <w:jc w:val="both"/>
        <w:rPr>
          <w:b/>
        </w:rPr>
      </w:pPr>
      <w:r w:rsidRPr="002A7B3F">
        <w:rPr>
          <w:b/>
        </w:rPr>
        <w:t xml:space="preserve">Acknowledgments </w:t>
      </w:r>
    </w:p>
    <w:p w:rsidR="00A6624F" w:rsidRPr="002A7B3F" w:rsidRDefault="00A6624F" w:rsidP="00227E6E">
      <w:pPr>
        <w:pStyle w:val="textbox"/>
        <w:shd w:val="clear" w:color="auto" w:fill="FFFFFF"/>
        <w:spacing w:before="0" w:beforeAutospacing="0" w:after="0" w:afterAutospacing="0"/>
        <w:jc w:val="both"/>
        <w:rPr>
          <w:rFonts w:asciiTheme="minorHAnsi" w:eastAsiaTheme="minorHAnsi" w:hAnsiTheme="minorHAnsi" w:cstheme="minorBidi"/>
          <w:sz w:val="22"/>
          <w:szCs w:val="22"/>
          <w:lang w:val="en-US" w:eastAsia="en-US"/>
        </w:rPr>
      </w:pPr>
      <w:r w:rsidRPr="002A7B3F">
        <w:rPr>
          <w:rFonts w:asciiTheme="minorHAnsi" w:eastAsiaTheme="minorHAnsi" w:hAnsiTheme="minorHAnsi" w:cstheme="minorBidi"/>
          <w:sz w:val="22"/>
          <w:szCs w:val="22"/>
          <w:lang w:val="en-US" w:eastAsia="en-US"/>
        </w:rPr>
        <w:t>We thank Dr. Elizabeth Arnaud from Bioversity for her observations an</w:t>
      </w:r>
      <w:r w:rsidR="00227E6E">
        <w:rPr>
          <w:rFonts w:asciiTheme="minorHAnsi" w:eastAsiaTheme="minorHAnsi" w:hAnsiTheme="minorHAnsi" w:cstheme="minorBidi"/>
          <w:sz w:val="22"/>
          <w:szCs w:val="22"/>
          <w:lang w:val="en-US" w:eastAsia="en-US"/>
        </w:rPr>
        <w:t xml:space="preserve">d suggestions. We are also very </w:t>
      </w:r>
      <w:r w:rsidRPr="002A7B3F">
        <w:rPr>
          <w:rFonts w:asciiTheme="minorHAnsi" w:eastAsiaTheme="minorHAnsi" w:hAnsiTheme="minorHAnsi" w:cstheme="minorBidi"/>
          <w:sz w:val="22"/>
          <w:szCs w:val="22"/>
          <w:lang w:val="en-US" w:eastAsia="en-US"/>
        </w:rPr>
        <w:t>grateful to Dr.</w:t>
      </w:r>
      <w:r w:rsidR="009F42B8" w:rsidRPr="002A7B3F">
        <w:rPr>
          <w:rFonts w:asciiTheme="minorHAnsi" w:eastAsiaTheme="minorHAnsi" w:hAnsiTheme="minorHAnsi" w:cstheme="minorBidi"/>
          <w:sz w:val="22"/>
          <w:szCs w:val="22"/>
          <w:lang w:val="en-US" w:eastAsia="en-US"/>
        </w:rPr>
        <w:t xml:space="preserve"> </w:t>
      </w:r>
      <w:r w:rsidRPr="002A7B3F">
        <w:rPr>
          <w:rFonts w:asciiTheme="minorHAnsi" w:eastAsiaTheme="minorHAnsi" w:hAnsiTheme="minorHAnsi" w:cstheme="minorBidi"/>
          <w:sz w:val="22"/>
          <w:szCs w:val="22"/>
          <w:lang w:val="en-US" w:eastAsia="en-US"/>
        </w:rPr>
        <w:t>Stef De Haan from CIAT, Mg. Carolina Bastos</w:t>
      </w:r>
      <w:r w:rsidR="00D82839" w:rsidRPr="002A7B3F">
        <w:rPr>
          <w:rFonts w:asciiTheme="minorHAnsi" w:eastAsiaTheme="minorHAnsi" w:hAnsiTheme="minorHAnsi" w:cstheme="minorBidi"/>
          <w:sz w:val="22"/>
          <w:szCs w:val="22"/>
          <w:lang w:val="en-US" w:eastAsia="en-US"/>
        </w:rPr>
        <w:t>, Cristina Fonseca</w:t>
      </w:r>
      <w:r w:rsidRPr="002A7B3F">
        <w:rPr>
          <w:rFonts w:asciiTheme="minorHAnsi" w:eastAsiaTheme="minorHAnsi" w:hAnsiTheme="minorHAnsi" w:cstheme="minorBidi"/>
          <w:sz w:val="22"/>
          <w:szCs w:val="22"/>
          <w:lang w:val="en-US" w:eastAsia="en-US"/>
        </w:rPr>
        <w:t xml:space="preserve"> from CIP, for their hard work and dedication through</w:t>
      </w:r>
      <w:r w:rsidR="009F42B8" w:rsidRPr="002A7B3F">
        <w:rPr>
          <w:rFonts w:asciiTheme="minorHAnsi" w:eastAsiaTheme="minorHAnsi" w:hAnsiTheme="minorHAnsi" w:cstheme="minorBidi"/>
          <w:sz w:val="22"/>
          <w:szCs w:val="22"/>
          <w:lang w:val="en-US" w:eastAsia="en-US"/>
        </w:rPr>
        <w:t>out</w:t>
      </w:r>
      <w:r w:rsidRPr="002A7B3F">
        <w:rPr>
          <w:rFonts w:asciiTheme="minorHAnsi" w:eastAsiaTheme="minorHAnsi" w:hAnsiTheme="minorHAnsi" w:cstheme="minorBidi"/>
          <w:sz w:val="22"/>
          <w:szCs w:val="22"/>
          <w:lang w:val="en-US" w:eastAsia="en-US"/>
        </w:rPr>
        <w:t xml:space="preserve"> the years with PVS (Mother and Baby trial) in the fields.</w:t>
      </w:r>
    </w:p>
    <w:p w:rsidR="00A6624F" w:rsidRPr="002A7B3F" w:rsidRDefault="00A6624F" w:rsidP="00227E6E">
      <w:pPr>
        <w:pStyle w:val="textbox"/>
        <w:shd w:val="clear" w:color="auto" w:fill="FFFFFF"/>
        <w:spacing w:before="0" w:beforeAutospacing="0" w:after="0" w:afterAutospacing="0"/>
        <w:jc w:val="both"/>
        <w:rPr>
          <w:rFonts w:asciiTheme="minorHAnsi" w:eastAsiaTheme="minorHAnsi" w:hAnsiTheme="minorHAnsi" w:cstheme="minorBidi"/>
          <w:sz w:val="22"/>
          <w:szCs w:val="22"/>
          <w:lang w:val="en-US" w:eastAsia="en-US"/>
        </w:rPr>
      </w:pPr>
    </w:p>
    <w:p w:rsidR="006537E9" w:rsidRPr="002A7B3F" w:rsidRDefault="006537E9" w:rsidP="006537E9">
      <w:pPr>
        <w:jc w:val="both"/>
        <w:rPr>
          <w:b/>
          <w:lang w:val="es-PE"/>
        </w:rPr>
      </w:pPr>
      <w:proofErr w:type="spellStart"/>
      <w:r w:rsidRPr="002A7B3F">
        <w:rPr>
          <w:b/>
          <w:lang w:val="es-PE"/>
        </w:rPr>
        <w:t>References</w:t>
      </w:r>
      <w:proofErr w:type="spellEnd"/>
    </w:p>
    <w:p w:rsidR="00AC1068" w:rsidRPr="002A7B3F" w:rsidRDefault="00AC1068" w:rsidP="00AC1068">
      <w:pPr>
        <w:pStyle w:val="ListParagraph"/>
        <w:numPr>
          <w:ilvl w:val="0"/>
          <w:numId w:val="2"/>
        </w:numPr>
        <w:jc w:val="both"/>
      </w:pPr>
      <w:r w:rsidRPr="002A7B3F">
        <w:t>De Haan, S; Salas, E.; Fonseca, C.; Gastelo, M.; Amaya, N.; Bastos, C.; Hualla, V.; Bonierbale, M.2017 Participatory Varietal Selection of Potato (PVS) using the Mother &amp; Baby Trial Design: A gender-responsive trainer’s guide. Lima (Peru). International Potato Center. 82pp</w:t>
      </w:r>
    </w:p>
    <w:p w:rsidR="00AC1068" w:rsidRPr="002A7B3F" w:rsidRDefault="00AC1068" w:rsidP="00AC1068">
      <w:pPr>
        <w:pStyle w:val="ListParagraph"/>
        <w:jc w:val="both"/>
      </w:pPr>
    </w:p>
    <w:p w:rsidR="00AC1068" w:rsidRPr="002A7B3F" w:rsidRDefault="00AC1068" w:rsidP="00AC1068">
      <w:pPr>
        <w:pStyle w:val="ListParagraph"/>
        <w:numPr>
          <w:ilvl w:val="0"/>
          <w:numId w:val="2"/>
        </w:numPr>
        <w:spacing w:after="180" w:line="264" w:lineRule="auto"/>
        <w:jc w:val="both"/>
      </w:pPr>
      <w:r w:rsidRPr="002A7B3F">
        <w:rPr>
          <w:lang w:val="es-PE"/>
        </w:rPr>
        <w:t xml:space="preserve">Hualla, V., Salas, E., De Haan, S., Fonseca, C., Gastelo, M., Amaya, N., Bastos, María., Molano, J. &amp; Bonierbale, M. </w:t>
      </w:r>
      <w:proofErr w:type="spellStart"/>
      <w:r w:rsidRPr="002A7B3F">
        <w:rPr>
          <w:lang w:val="es-PE"/>
        </w:rPr>
        <w:t>Ontology</w:t>
      </w:r>
      <w:proofErr w:type="spellEnd"/>
      <w:r w:rsidRPr="002A7B3F">
        <w:rPr>
          <w:lang w:val="es-PE"/>
        </w:rPr>
        <w:t xml:space="preserve"> </w:t>
      </w:r>
      <w:proofErr w:type="spellStart"/>
      <w:r w:rsidRPr="002A7B3F">
        <w:rPr>
          <w:lang w:val="es-PE"/>
        </w:rPr>
        <w:t>to</w:t>
      </w:r>
      <w:proofErr w:type="spellEnd"/>
      <w:r w:rsidRPr="002A7B3F">
        <w:rPr>
          <w:lang w:val="es-PE"/>
        </w:rPr>
        <w:t xml:space="preserve"> </w:t>
      </w:r>
      <w:proofErr w:type="spellStart"/>
      <w:r w:rsidRPr="002A7B3F">
        <w:rPr>
          <w:lang w:val="es-PE"/>
        </w:rPr>
        <w:t>Participatory</w:t>
      </w:r>
      <w:proofErr w:type="spellEnd"/>
      <w:r w:rsidRPr="002A7B3F">
        <w:rPr>
          <w:lang w:val="es-PE"/>
        </w:rPr>
        <w:t xml:space="preserve"> </w:t>
      </w:r>
      <w:proofErr w:type="spellStart"/>
      <w:r w:rsidRPr="002A7B3F">
        <w:rPr>
          <w:lang w:val="es-PE"/>
        </w:rPr>
        <w:t>Variety</w:t>
      </w:r>
      <w:proofErr w:type="spellEnd"/>
      <w:r w:rsidRPr="002A7B3F">
        <w:rPr>
          <w:lang w:val="es-PE"/>
        </w:rPr>
        <w:t xml:space="preserve"> </w:t>
      </w:r>
      <w:proofErr w:type="spellStart"/>
      <w:r w:rsidRPr="002A7B3F">
        <w:rPr>
          <w:lang w:val="es-PE"/>
        </w:rPr>
        <w:t>Selection</w:t>
      </w:r>
      <w:proofErr w:type="spellEnd"/>
      <w:r w:rsidRPr="002A7B3F">
        <w:rPr>
          <w:lang w:val="es-PE"/>
        </w:rPr>
        <w:t xml:space="preserve"> (PVS) </w:t>
      </w:r>
      <w:proofErr w:type="spellStart"/>
      <w:r w:rsidRPr="002A7B3F">
        <w:rPr>
          <w:lang w:val="es-PE"/>
        </w:rPr>
        <w:t>of</w:t>
      </w:r>
      <w:proofErr w:type="spellEnd"/>
      <w:r w:rsidRPr="002A7B3F">
        <w:rPr>
          <w:lang w:val="es-PE"/>
        </w:rPr>
        <w:t xml:space="preserve"> </w:t>
      </w:r>
      <w:proofErr w:type="spellStart"/>
      <w:r w:rsidRPr="002A7B3F">
        <w:rPr>
          <w:lang w:val="es-PE"/>
        </w:rPr>
        <w:t>potato</w:t>
      </w:r>
      <w:proofErr w:type="spellEnd"/>
      <w:r w:rsidRPr="002A7B3F">
        <w:rPr>
          <w:lang w:val="es-PE"/>
        </w:rPr>
        <w:t xml:space="preserve">. </w:t>
      </w:r>
      <w:r w:rsidRPr="002A7B3F">
        <w:t xml:space="preserve">In </w:t>
      </w:r>
      <w:proofErr w:type="spellStart"/>
      <w:r w:rsidRPr="002A7B3F">
        <w:t>SciDataCon</w:t>
      </w:r>
      <w:proofErr w:type="spellEnd"/>
      <w:r w:rsidRPr="002A7B3F">
        <w:t xml:space="preserve"> 2018.</w:t>
      </w:r>
      <w:r w:rsidR="00D82839" w:rsidRPr="002A7B3F">
        <w:t xml:space="preserve"> </w:t>
      </w:r>
      <w:r w:rsidRPr="002A7B3F">
        <w:t>Gaborone, Botswana.</w:t>
      </w:r>
    </w:p>
    <w:sectPr w:rsidR="00AC1068" w:rsidRPr="002A7B3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B83AB5"/>
    <w:multiLevelType w:val="hybridMultilevel"/>
    <w:tmpl w:val="82706BB0"/>
    <w:lvl w:ilvl="0" w:tplc="0409000F">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B8B2183"/>
    <w:multiLevelType w:val="hybridMultilevel"/>
    <w:tmpl w:val="9E9C3CB4"/>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4B234BC5"/>
    <w:multiLevelType w:val="hybridMultilevel"/>
    <w:tmpl w:val="246C8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68FE"/>
    <w:rsid w:val="00056BB3"/>
    <w:rsid w:val="00222FCA"/>
    <w:rsid w:val="00227E6E"/>
    <w:rsid w:val="00235076"/>
    <w:rsid w:val="00236D50"/>
    <w:rsid w:val="00242DB7"/>
    <w:rsid w:val="002A7B3F"/>
    <w:rsid w:val="00365B7C"/>
    <w:rsid w:val="003871A0"/>
    <w:rsid w:val="00411E13"/>
    <w:rsid w:val="004959E0"/>
    <w:rsid w:val="0060675F"/>
    <w:rsid w:val="006537E9"/>
    <w:rsid w:val="007025B2"/>
    <w:rsid w:val="007B7CA6"/>
    <w:rsid w:val="00851B3E"/>
    <w:rsid w:val="0085319A"/>
    <w:rsid w:val="008736C3"/>
    <w:rsid w:val="00880F0E"/>
    <w:rsid w:val="00886DAA"/>
    <w:rsid w:val="008968FE"/>
    <w:rsid w:val="00917C6C"/>
    <w:rsid w:val="00937133"/>
    <w:rsid w:val="009405EF"/>
    <w:rsid w:val="009B2C0C"/>
    <w:rsid w:val="009C529B"/>
    <w:rsid w:val="009F42B8"/>
    <w:rsid w:val="00A06325"/>
    <w:rsid w:val="00A43151"/>
    <w:rsid w:val="00A6624F"/>
    <w:rsid w:val="00A75F29"/>
    <w:rsid w:val="00A83623"/>
    <w:rsid w:val="00AC1068"/>
    <w:rsid w:val="00AE14F6"/>
    <w:rsid w:val="00B27CC1"/>
    <w:rsid w:val="00B6379F"/>
    <w:rsid w:val="00B73148"/>
    <w:rsid w:val="00B81AD9"/>
    <w:rsid w:val="00B94ADD"/>
    <w:rsid w:val="00BB3F61"/>
    <w:rsid w:val="00C73252"/>
    <w:rsid w:val="00D82839"/>
    <w:rsid w:val="00D97646"/>
    <w:rsid w:val="00E0428E"/>
    <w:rsid w:val="00E77B6D"/>
    <w:rsid w:val="00FC1B95"/>
    <w:rsid w:val="00FD5A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41A662"/>
  <w15:chartTrackingRefBased/>
  <w15:docId w15:val="{3CA9851C-D4E4-4E32-8D1D-AC698C5AA9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6379F"/>
    <w:pPr>
      <w:ind w:left="720"/>
      <w:contextualSpacing/>
    </w:pPr>
  </w:style>
  <w:style w:type="character" w:styleId="Hyperlink">
    <w:name w:val="Hyperlink"/>
    <w:basedOn w:val="DefaultParagraphFont"/>
    <w:uiPriority w:val="99"/>
    <w:unhideWhenUsed/>
    <w:rsid w:val="00880F0E"/>
    <w:rPr>
      <w:color w:val="0563C1" w:themeColor="hyperlink"/>
      <w:u w:val="single"/>
    </w:rPr>
  </w:style>
  <w:style w:type="character" w:styleId="UnresolvedMention">
    <w:name w:val="Unresolved Mention"/>
    <w:basedOn w:val="DefaultParagraphFont"/>
    <w:uiPriority w:val="99"/>
    <w:semiHidden/>
    <w:unhideWhenUsed/>
    <w:rsid w:val="00880F0E"/>
    <w:rPr>
      <w:color w:val="808080"/>
      <w:shd w:val="clear" w:color="auto" w:fill="E6E6E6"/>
    </w:rPr>
  </w:style>
  <w:style w:type="paragraph" w:customStyle="1" w:styleId="textbox">
    <w:name w:val="textbox"/>
    <w:basedOn w:val="Normal"/>
    <w:rsid w:val="00B81AD9"/>
    <w:pPr>
      <w:spacing w:before="100" w:beforeAutospacing="1" w:after="100" w:afterAutospacing="1" w:line="240" w:lineRule="auto"/>
    </w:pPr>
    <w:rPr>
      <w:rFonts w:ascii="Times New Roman" w:eastAsia="Times New Roman" w:hAnsi="Times New Roman" w:cs="Times New Roman"/>
      <w:sz w:val="24"/>
      <w:szCs w:val="24"/>
      <w:lang w:val="es-PE" w:eastAsia="es-PE"/>
    </w:rPr>
  </w:style>
  <w:style w:type="character" w:styleId="FollowedHyperlink">
    <w:name w:val="FollowedHyperlink"/>
    <w:basedOn w:val="DefaultParagraphFont"/>
    <w:uiPriority w:val="99"/>
    <w:semiHidden/>
    <w:unhideWhenUsed/>
    <w:rsid w:val="009F42B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6040893">
      <w:bodyDiv w:val="1"/>
      <w:marLeft w:val="0"/>
      <w:marRight w:val="0"/>
      <w:marTop w:val="0"/>
      <w:marBottom w:val="0"/>
      <w:divBdr>
        <w:top w:val="none" w:sz="0" w:space="0" w:color="auto"/>
        <w:left w:val="none" w:sz="0" w:space="0" w:color="auto"/>
        <w:bottom w:val="none" w:sz="0" w:space="0" w:color="auto"/>
        <w:right w:val="none" w:sz="0" w:space="0" w:color="auto"/>
      </w:divBdr>
    </w:div>
    <w:div w:id="376466311">
      <w:bodyDiv w:val="1"/>
      <w:marLeft w:val="0"/>
      <w:marRight w:val="0"/>
      <w:marTop w:val="0"/>
      <w:marBottom w:val="0"/>
      <w:divBdr>
        <w:top w:val="none" w:sz="0" w:space="0" w:color="auto"/>
        <w:left w:val="none" w:sz="0" w:space="0" w:color="auto"/>
        <w:bottom w:val="none" w:sz="0" w:space="0" w:color="auto"/>
        <w:right w:val="none" w:sz="0" w:space="0" w:color="auto"/>
      </w:divBdr>
    </w:div>
    <w:div w:id="1624536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ropontology.org/" TargetMode="External"/><Relationship Id="rId5" Type="http://schemas.openxmlformats.org/officeDocument/2006/relationships/hyperlink" Target="http://www.cropontology.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584</Words>
  <Characters>3332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3</cp:revision>
  <dcterms:created xsi:type="dcterms:W3CDTF">2019-01-22T15:27:00Z</dcterms:created>
  <dcterms:modified xsi:type="dcterms:W3CDTF">2019-01-22T16:23:00Z</dcterms:modified>
</cp:coreProperties>
</file>